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320" w:rsidRPr="002D3132" w:rsidRDefault="00504320" w:rsidP="004644DC">
      <w:pPr>
        <w:spacing w:before="120" w:after="0" w:line="240" w:lineRule="auto"/>
        <w:ind w:firstLine="851"/>
        <w:jc w:val="center"/>
        <w:rPr>
          <w:rFonts w:ascii="Arial" w:eastAsia="Times New Roman" w:hAnsi="Arial" w:cs="Arial"/>
          <w:b/>
          <w:sz w:val="24"/>
          <w:szCs w:val="24"/>
          <w:lang w:val="id-ID"/>
        </w:rPr>
      </w:pPr>
      <w:r w:rsidRPr="002D3132">
        <w:rPr>
          <w:rFonts w:ascii="Arial" w:eastAsia="Times New Roman" w:hAnsi="Arial" w:cs="Arial"/>
          <w:b/>
          <w:sz w:val="24"/>
          <w:szCs w:val="24"/>
          <w:lang w:val="id-ID"/>
        </w:rPr>
        <w:t>RELAAS PANGGILAN SIDANG PRAPERADILAN</w:t>
      </w:r>
    </w:p>
    <w:p w:rsidR="002D3132" w:rsidRPr="002D3132" w:rsidRDefault="00504320" w:rsidP="004644DC">
      <w:pPr>
        <w:spacing w:before="120" w:after="0" w:line="240" w:lineRule="auto"/>
        <w:ind w:firstLine="851"/>
        <w:jc w:val="center"/>
        <w:rPr>
          <w:rFonts w:ascii="Arial" w:eastAsia="Times New Roman" w:hAnsi="Arial" w:cs="Arial"/>
          <w:b/>
          <w:sz w:val="24"/>
          <w:szCs w:val="24"/>
          <w:lang w:val="id-ID"/>
        </w:rPr>
      </w:pPr>
      <w:r w:rsidRPr="002D3132">
        <w:rPr>
          <w:rFonts w:ascii="Arial" w:eastAsia="Times New Roman" w:hAnsi="Arial" w:cs="Arial"/>
          <w:b/>
          <w:sz w:val="24"/>
          <w:szCs w:val="24"/>
          <w:lang w:val="id-ID"/>
        </w:rPr>
        <w:t>UNTUK TERMOHON</w:t>
      </w:r>
    </w:p>
    <w:p w:rsidR="002D3132" w:rsidRPr="002D3132" w:rsidRDefault="00FF2305" w:rsidP="004644DC">
      <w:pPr>
        <w:spacing w:before="120" w:after="0" w:line="240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val="id-ID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Nomor .../Pid.Pra</w:t>
      </w:r>
      <w:r w:rsidR="002D3132" w:rsidRPr="002D3132">
        <w:rPr>
          <w:rFonts w:ascii="Arial" w:eastAsia="Times New Roman" w:hAnsi="Arial" w:cs="Arial"/>
          <w:sz w:val="24"/>
          <w:szCs w:val="24"/>
          <w:lang w:val="id-ID"/>
        </w:rPr>
        <w:t>/20.../PN...</w:t>
      </w:r>
      <w:r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1"/>
      </w:r>
    </w:p>
    <w:p w:rsidR="002D3132" w:rsidRPr="002D3132" w:rsidRDefault="002D3132" w:rsidP="004644DC">
      <w:pPr>
        <w:spacing w:before="120" w:after="0" w:line="360" w:lineRule="auto"/>
        <w:ind w:firstLine="851"/>
        <w:rPr>
          <w:rFonts w:ascii="Arial" w:hAnsi="Arial" w:cs="Arial"/>
          <w:sz w:val="24"/>
          <w:lang w:val="id-ID"/>
        </w:rPr>
      </w:pPr>
    </w:p>
    <w:p w:rsidR="002D3132" w:rsidRPr="003D7874" w:rsidRDefault="002D3132" w:rsidP="004644DC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 w:rsidRPr="003D7874">
        <w:rPr>
          <w:rFonts w:ascii="Arial" w:eastAsia="Times New Roman" w:hAnsi="Arial" w:cs="Arial"/>
          <w:sz w:val="26"/>
          <w:szCs w:val="26"/>
          <w:lang w:val="id-ID"/>
        </w:rPr>
        <w:t xml:space="preserve">Pada </w:t>
      </w:r>
      <w:r w:rsidRPr="003D7874">
        <w:rPr>
          <w:rFonts w:ascii="Arial" w:eastAsia="Times New Roman" w:hAnsi="Arial" w:cs="Arial"/>
          <w:sz w:val="24"/>
          <w:szCs w:val="24"/>
          <w:lang w:val="id-ID"/>
        </w:rPr>
        <w:t xml:space="preserve">hari ini ... tanggal … saya: </w:t>
      </w:r>
    </w:p>
    <w:p w:rsidR="002D3132" w:rsidRPr="003D7874" w:rsidRDefault="002D3132" w:rsidP="004644DC">
      <w:pPr>
        <w:tabs>
          <w:tab w:val="left" w:pos="2977"/>
          <w:tab w:val="right" w:leader="dot" w:pos="8505"/>
        </w:tabs>
        <w:spacing w:before="120" w:after="0" w:line="360" w:lineRule="auto"/>
        <w:ind w:firstLine="85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id-ID"/>
        </w:rPr>
        <w:t>Nama</w:t>
      </w:r>
      <w:r>
        <w:rPr>
          <w:rFonts w:ascii="Arial" w:eastAsia="Times New Roman" w:hAnsi="Arial" w:cs="Arial"/>
          <w:sz w:val="24"/>
          <w:szCs w:val="24"/>
        </w:rPr>
        <w:tab/>
        <w:t>:</w:t>
      </w:r>
      <w:r w:rsidR="004644DC">
        <w:rPr>
          <w:rFonts w:ascii="Arial" w:eastAsia="Times New Roman" w:hAnsi="Arial" w:cs="Arial"/>
          <w:sz w:val="24"/>
          <w:szCs w:val="24"/>
          <w:lang w:val="id-ID"/>
        </w:rPr>
        <w:t xml:space="preserve"> ...</w:t>
      </w:r>
    </w:p>
    <w:p w:rsidR="002D3132" w:rsidRPr="003D7874" w:rsidRDefault="002D3132" w:rsidP="004644DC">
      <w:pPr>
        <w:tabs>
          <w:tab w:val="left" w:pos="2268"/>
          <w:tab w:val="left" w:pos="2977"/>
        </w:tabs>
        <w:spacing w:before="120" w:after="0" w:line="360" w:lineRule="auto"/>
        <w:ind w:left="851"/>
        <w:rPr>
          <w:rFonts w:ascii="Arial" w:eastAsia="Times New Roman" w:hAnsi="Arial" w:cs="Arial"/>
          <w:sz w:val="24"/>
          <w:szCs w:val="24"/>
          <w:lang w:val="id-ID"/>
        </w:rPr>
      </w:pPr>
      <w:r w:rsidRPr="003D7874">
        <w:rPr>
          <w:rFonts w:ascii="Arial" w:eastAsia="Times New Roman" w:hAnsi="Arial" w:cs="Arial"/>
          <w:sz w:val="24"/>
          <w:szCs w:val="24"/>
          <w:lang w:val="id-ID"/>
        </w:rPr>
        <w:t>Jabatan</w:t>
      </w:r>
      <w:r w:rsidRPr="003D7874">
        <w:rPr>
          <w:rFonts w:ascii="Arial" w:eastAsia="Times New Roman" w:hAnsi="Arial" w:cs="Arial"/>
          <w:sz w:val="24"/>
          <w:szCs w:val="24"/>
          <w:lang w:val="id-ID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  <w:lang w:val="id-ID"/>
        </w:rPr>
        <w:t>:</w:t>
      </w:r>
      <w:r w:rsidR="004644DC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r w:rsidRPr="003D7874">
        <w:rPr>
          <w:rFonts w:ascii="Arial" w:eastAsia="Times New Roman" w:hAnsi="Arial" w:cs="Arial"/>
          <w:sz w:val="24"/>
          <w:szCs w:val="24"/>
          <w:lang w:val="id-ID"/>
        </w:rPr>
        <w:t>Jurusita/Jurusita Pengganti</w:t>
      </w:r>
      <w:r w:rsidRPr="003D7874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2"/>
      </w:r>
      <w:r w:rsidRPr="003D7874">
        <w:rPr>
          <w:rFonts w:ascii="Arial" w:eastAsia="Times New Roman" w:hAnsi="Arial" w:cs="Arial"/>
          <w:sz w:val="24"/>
          <w:szCs w:val="24"/>
          <w:lang w:val="id-ID"/>
        </w:rPr>
        <w:t xml:space="preserve"> Pengadilan Negeri </w:t>
      </w:r>
      <w:r w:rsidR="004644DC">
        <w:rPr>
          <w:rFonts w:ascii="Arial" w:eastAsia="Times New Roman" w:hAnsi="Arial" w:cs="Arial"/>
          <w:sz w:val="24"/>
          <w:szCs w:val="24"/>
          <w:lang w:val="id-ID"/>
        </w:rPr>
        <w:t>...</w:t>
      </w:r>
    </w:p>
    <w:p w:rsidR="002D3132" w:rsidRPr="002D3132" w:rsidRDefault="002D3132" w:rsidP="004644DC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>
        <w:rPr>
          <w:rFonts w:ascii="Arial" w:eastAsia="Times New Roman" w:hAnsi="Arial" w:cs="Arial"/>
          <w:sz w:val="24"/>
          <w:szCs w:val="24"/>
        </w:rPr>
        <w:t>Atas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perintah Ketua Pengadilan Negeri tersebut memanggil Termohon </w:t>
      </w:r>
      <w:r>
        <w:rPr>
          <w:rFonts w:ascii="Arial" w:eastAsia="Times New Roman" w:hAnsi="Arial" w:cs="Arial"/>
          <w:sz w:val="24"/>
          <w:szCs w:val="24"/>
        </w:rPr>
        <w:t>…</w:t>
      </w:r>
      <w:r w:rsidR="00FF2305">
        <w:rPr>
          <w:rStyle w:val="EndnoteReference"/>
          <w:rFonts w:ascii="Arial" w:eastAsia="Times New Roman" w:hAnsi="Arial" w:cs="Arial"/>
          <w:sz w:val="24"/>
          <w:szCs w:val="24"/>
        </w:rPr>
        <w:endnoteReference w:id="3"/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untuk datang menghadap di </w:t>
      </w:r>
      <w:r w:rsidR="00FF2305">
        <w:rPr>
          <w:rFonts w:ascii="Arial" w:eastAsia="Times New Roman" w:hAnsi="Arial" w:cs="Arial"/>
          <w:sz w:val="24"/>
          <w:szCs w:val="24"/>
          <w:lang w:val="id-ID"/>
        </w:rPr>
        <w:t>sidang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Pengadilan Negeri </w:t>
      </w:r>
      <w:r>
        <w:rPr>
          <w:rFonts w:ascii="Arial" w:eastAsia="Times New Roman" w:hAnsi="Arial" w:cs="Arial"/>
          <w:sz w:val="24"/>
          <w:szCs w:val="24"/>
        </w:rPr>
        <w:t>…</w:t>
      </w:r>
      <w:r w:rsidR="00FF2305">
        <w:rPr>
          <w:rFonts w:ascii="Arial" w:eastAsia="Times New Roman" w:hAnsi="Arial" w:cs="Arial"/>
          <w:sz w:val="24"/>
          <w:szCs w:val="24"/>
          <w:lang w:val="id-ID"/>
        </w:rPr>
        <w:t>, beralamat di ...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pada hari </w:t>
      </w:r>
      <w:r>
        <w:rPr>
          <w:rFonts w:ascii="Arial" w:eastAsia="Times New Roman" w:hAnsi="Arial" w:cs="Arial"/>
          <w:sz w:val="24"/>
          <w:szCs w:val="24"/>
        </w:rPr>
        <w:t>…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tanggal</w:t>
      </w:r>
      <w:r>
        <w:rPr>
          <w:rFonts w:ascii="Arial" w:eastAsia="Times New Roman" w:hAnsi="Arial" w:cs="Arial"/>
          <w:sz w:val="24"/>
          <w:szCs w:val="24"/>
        </w:rPr>
        <w:t xml:space="preserve"> …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pukul</w:t>
      </w:r>
      <w:r>
        <w:rPr>
          <w:rFonts w:ascii="Arial" w:eastAsia="Times New Roman" w:hAnsi="Arial" w:cs="Arial"/>
          <w:sz w:val="24"/>
          <w:szCs w:val="24"/>
        </w:rPr>
        <w:t xml:space="preserve"> …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dalam perkara praperadilan yang diajukan oleh Pemohon/Para Pemohon</w:t>
      </w:r>
      <w:r w:rsidRPr="002D3132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4"/>
      </w:r>
      <w:r w:rsidR="00FF2305">
        <w:rPr>
          <w:rFonts w:ascii="Arial" w:eastAsia="Times New Roman" w:hAnsi="Arial" w:cs="Arial"/>
          <w:sz w:val="24"/>
          <w:szCs w:val="24"/>
          <w:lang w:val="id-ID"/>
        </w:rPr>
        <w:t xml:space="preserve"> ...</w:t>
      </w:r>
      <w:r w:rsidR="00FF2305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5"/>
      </w:r>
      <w:r w:rsidR="00FF2305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; </w:t>
      </w:r>
    </w:p>
    <w:p w:rsidR="002D3132" w:rsidRPr="002D3132" w:rsidRDefault="002D3132" w:rsidP="004644DC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Panggilan ini saya jalankan di alamat Termohon, disana saya bertemu dan berbicara dengan </w:t>
      </w:r>
      <w:r>
        <w:rPr>
          <w:rFonts w:ascii="Arial" w:eastAsia="Times New Roman" w:hAnsi="Arial" w:cs="Arial"/>
          <w:sz w:val="24"/>
          <w:szCs w:val="24"/>
        </w:rPr>
        <w:t>…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selanjutnya saya serahkan surat panggilan ini dan</w:t>
      </w:r>
      <w:r w:rsidR="00FF2305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</w:t>
      </w:r>
      <w:r w:rsidR="00FF2305">
        <w:rPr>
          <w:rFonts w:ascii="Arial" w:eastAsia="Times New Roman" w:hAnsi="Arial" w:cs="Arial"/>
          <w:sz w:val="24"/>
          <w:szCs w:val="24"/>
          <w:lang w:val="id-ID"/>
        </w:rPr>
        <w:t xml:space="preserve">salinan 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>surat permohonan praperadilan.</w:t>
      </w:r>
    </w:p>
    <w:p w:rsidR="002D3132" w:rsidRPr="002D3132" w:rsidRDefault="002D3132" w:rsidP="004644DC">
      <w:pPr>
        <w:spacing w:before="120" w:after="0"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val="id-ID"/>
        </w:rPr>
      </w:pP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Demikian relaas ini dibuat </w:t>
      </w:r>
      <w:r w:rsidR="00FF2305">
        <w:rPr>
          <w:rFonts w:ascii="Arial" w:eastAsia="Times New Roman" w:hAnsi="Arial" w:cs="Arial"/>
          <w:sz w:val="24"/>
          <w:szCs w:val="24"/>
          <w:lang w:val="id-ID"/>
        </w:rPr>
        <w:t>yang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ditandatangani oleh Jurusita/Jurusita Pengganti</w:t>
      </w:r>
      <w:r w:rsidRPr="002D3132">
        <w:rPr>
          <w:rStyle w:val="EndnoteReference"/>
          <w:rFonts w:ascii="Arial" w:eastAsia="Times New Roman" w:hAnsi="Arial" w:cs="Arial"/>
          <w:sz w:val="24"/>
          <w:szCs w:val="24"/>
          <w:lang w:val="id-ID"/>
        </w:rPr>
        <w:endnoteReference w:id="6"/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 Pengadilan Negeri </w:t>
      </w:r>
      <w:r>
        <w:rPr>
          <w:rFonts w:ascii="Arial" w:eastAsia="Times New Roman" w:hAnsi="Arial" w:cs="Arial"/>
          <w:sz w:val="24"/>
          <w:szCs w:val="24"/>
        </w:rPr>
        <w:t>…</w:t>
      </w:r>
      <w:r w:rsidR="007F1C66">
        <w:rPr>
          <w:rFonts w:ascii="Arial" w:eastAsia="Times New Roman" w:hAnsi="Arial" w:cs="Arial"/>
          <w:sz w:val="24"/>
          <w:szCs w:val="24"/>
          <w:lang w:val="id-ID"/>
        </w:rPr>
        <w:t xml:space="preserve"> dan 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 xml:space="preserve">Termohon. </w:t>
      </w:r>
      <w:r w:rsidRPr="002D3132">
        <w:rPr>
          <w:rFonts w:ascii="Arial" w:eastAsia="Times New Roman" w:hAnsi="Arial" w:cs="Arial"/>
          <w:sz w:val="24"/>
          <w:szCs w:val="24"/>
          <w:lang w:val="id-ID"/>
        </w:rPr>
        <w:tab/>
      </w:r>
    </w:p>
    <w:p w:rsidR="002D3132" w:rsidRDefault="002D3132" w:rsidP="004644DC">
      <w:pPr>
        <w:spacing w:before="120" w:after="0" w:line="360" w:lineRule="auto"/>
        <w:rPr>
          <w:rFonts w:ascii="Arial" w:hAnsi="Arial" w:cs="Arial"/>
          <w:sz w:val="24"/>
          <w:szCs w:val="20"/>
          <w:lang w:val="id-ID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77"/>
        <w:gridCol w:w="4228"/>
      </w:tblGrid>
      <w:tr w:rsidR="004644DC" w:rsidRPr="00382F4E" w:rsidTr="00207729">
        <w:tc>
          <w:tcPr>
            <w:tcW w:w="4277" w:type="dxa"/>
            <w:shd w:val="clear" w:color="auto" w:fill="auto"/>
          </w:tcPr>
          <w:p w:rsidR="004644DC" w:rsidRPr="00382F4E" w:rsidRDefault="004A5C78" w:rsidP="00207729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>
              <w:rPr>
                <w:rFonts w:ascii="Arial" w:eastAsia="Times New Roman" w:hAnsi="Arial" w:cs="Arial"/>
                <w:szCs w:val="24"/>
                <w:lang w:val="id-ID"/>
              </w:rPr>
              <w:t>Termohon</w:t>
            </w:r>
            <w:bookmarkStart w:id="0" w:name="_GoBack"/>
            <w:bookmarkEnd w:id="0"/>
          </w:p>
          <w:p w:rsidR="004644DC" w:rsidRPr="00382F4E" w:rsidRDefault="004644DC" w:rsidP="00207729">
            <w:pPr>
              <w:spacing w:before="120" w:line="360" w:lineRule="auto"/>
              <w:rPr>
                <w:rFonts w:ascii="Arial" w:eastAsia="Times New Roman" w:hAnsi="Arial" w:cs="Arial"/>
                <w:szCs w:val="24"/>
                <w:lang w:val="id-ID"/>
              </w:rPr>
            </w:pPr>
          </w:p>
          <w:p w:rsidR="004644DC" w:rsidRPr="00382F4E" w:rsidRDefault="004644DC" w:rsidP="00207729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 w:rsidRPr="00382F4E">
              <w:rPr>
                <w:rFonts w:ascii="Arial" w:eastAsia="Times New Roman" w:hAnsi="Arial" w:cs="Arial"/>
                <w:szCs w:val="24"/>
                <w:lang w:val="id-ID"/>
              </w:rPr>
              <w:t>...</w:t>
            </w:r>
          </w:p>
        </w:tc>
        <w:tc>
          <w:tcPr>
            <w:tcW w:w="4228" w:type="dxa"/>
            <w:shd w:val="clear" w:color="auto" w:fill="auto"/>
          </w:tcPr>
          <w:p w:rsidR="004644DC" w:rsidRPr="00382F4E" w:rsidRDefault="004644DC" w:rsidP="00207729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 w:rsidRPr="00382F4E">
              <w:rPr>
                <w:rFonts w:ascii="Arial" w:eastAsia="Times New Roman" w:hAnsi="Arial" w:cs="Arial"/>
                <w:szCs w:val="24"/>
                <w:lang w:val="id-ID"/>
              </w:rPr>
              <w:t>Jurusita/Jurusita Pengganti</w:t>
            </w:r>
            <w:r>
              <w:rPr>
                <w:rStyle w:val="EndnoteReference"/>
                <w:rFonts w:ascii="Arial" w:eastAsia="Times New Roman" w:hAnsi="Arial" w:cs="Arial"/>
                <w:szCs w:val="24"/>
                <w:lang w:val="id-ID"/>
              </w:rPr>
              <w:endnoteReference w:id="7"/>
            </w:r>
          </w:p>
          <w:p w:rsidR="004644DC" w:rsidRPr="00382F4E" w:rsidRDefault="004644DC" w:rsidP="00207729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</w:p>
          <w:p w:rsidR="004644DC" w:rsidRPr="00382F4E" w:rsidRDefault="004644DC" w:rsidP="00207729">
            <w:pPr>
              <w:spacing w:before="120" w:line="360" w:lineRule="auto"/>
              <w:jc w:val="center"/>
              <w:rPr>
                <w:rFonts w:ascii="Arial" w:eastAsia="Times New Roman" w:hAnsi="Arial" w:cs="Arial"/>
                <w:szCs w:val="24"/>
                <w:lang w:val="id-ID"/>
              </w:rPr>
            </w:pPr>
            <w:r w:rsidRPr="00382F4E">
              <w:rPr>
                <w:rFonts w:ascii="Arial" w:eastAsia="Times New Roman" w:hAnsi="Arial" w:cs="Arial"/>
                <w:szCs w:val="24"/>
                <w:lang w:val="id-ID"/>
              </w:rPr>
              <w:t>...</w:t>
            </w:r>
          </w:p>
        </w:tc>
      </w:tr>
    </w:tbl>
    <w:p w:rsidR="004644DC" w:rsidRDefault="004644DC" w:rsidP="004644DC">
      <w:pPr>
        <w:spacing w:before="120" w:after="0" w:line="360" w:lineRule="auto"/>
        <w:rPr>
          <w:rFonts w:ascii="Arial" w:hAnsi="Arial" w:cs="Arial"/>
          <w:sz w:val="24"/>
          <w:szCs w:val="20"/>
          <w:lang w:val="id-ID"/>
        </w:rPr>
      </w:pPr>
    </w:p>
    <w:p w:rsidR="00504320" w:rsidRPr="002D3132" w:rsidRDefault="00504320" w:rsidP="004644DC">
      <w:pPr>
        <w:spacing w:before="120" w:after="0" w:line="360" w:lineRule="auto"/>
        <w:rPr>
          <w:rFonts w:ascii="Arial" w:hAnsi="Arial" w:cs="Arial"/>
          <w:sz w:val="24"/>
          <w:szCs w:val="20"/>
          <w:lang w:val="id-ID"/>
        </w:rPr>
      </w:pPr>
    </w:p>
    <w:p w:rsidR="002D3132" w:rsidRPr="002D3132" w:rsidRDefault="002D3132" w:rsidP="004644DC">
      <w:pPr>
        <w:spacing w:before="120" w:after="0" w:line="360" w:lineRule="auto"/>
        <w:ind w:firstLine="851"/>
        <w:rPr>
          <w:sz w:val="24"/>
        </w:rPr>
      </w:pPr>
    </w:p>
    <w:sectPr w:rsidR="002D3132" w:rsidRPr="002D3132" w:rsidSect="002D3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7" w:h="18711" w:code="130"/>
      <w:pgMar w:top="1701" w:right="851" w:bottom="1701" w:left="2835" w:header="992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9CB" w:rsidRDefault="002079CB" w:rsidP="00504320">
      <w:pPr>
        <w:spacing w:after="0" w:line="240" w:lineRule="auto"/>
      </w:pPr>
      <w:r>
        <w:separator/>
      </w:r>
    </w:p>
  </w:endnote>
  <w:endnote w:type="continuationSeparator" w:id="0">
    <w:p w:rsidR="002079CB" w:rsidRDefault="002079CB" w:rsidP="00504320">
      <w:pPr>
        <w:spacing w:after="0" w:line="240" w:lineRule="auto"/>
      </w:pPr>
      <w:r>
        <w:continuationSeparator/>
      </w:r>
    </w:p>
  </w:endnote>
  <w:endnote w:id="1">
    <w:p w:rsidR="00FF2305" w:rsidRPr="004644DC" w:rsidRDefault="00FF2305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4644DC">
        <w:rPr>
          <w:rStyle w:val="EndnoteReference"/>
          <w:rFonts w:ascii="Arial" w:hAnsi="Arial" w:cs="Arial"/>
          <w:sz w:val="16"/>
          <w:szCs w:val="16"/>
        </w:rPr>
        <w:endnoteRef/>
      </w:r>
      <w:r w:rsidRPr="004644DC">
        <w:rPr>
          <w:rFonts w:ascii="Arial" w:hAnsi="Arial" w:cs="Arial"/>
          <w:sz w:val="16"/>
          <w:szCs w:val="16"/>
        </w:rPr>
        <w:t xml:space="preserve"> </w:t>
      </w:r>
      <w:r w:rsidRPr="004644DC">
        <w:rPr>
          <w:rFonts w:ascii="Arial" w:hAnsi="Arial" w:cs="Arial"/>
          <w:sz w:val="16"/>
          <w:szCs w:val="16"/>
          <w:lang w:val="id-ID"/>
        </w:rPr>
        <w:t>Diisi sesuai nomor perkara</w:t>
      </w:r>
    </w:p>
  </w:endnote>
  <w:endnote w:id="2">
    <w:p w:rsidR="002D3132" w:rsidRPr="004644DC" w:rsidRDefault="002D3132" w:rsidP="002D3132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4644DC">
        <w:rPr>
          <w:rStyle w:val="EndnoteReference"/>
          <w:rFonts w:ascii="Arial" w:hAnsi="Arial" w:cs="Arial"/>
          <w:sz w:val="16"/>
          <w:szCs w:val="16"/>
          <w:lang w:val="id-ID"/>
        </w:rPr>
        <w:endnoteRef/>
      </w:r>
      <w:r w:rsidRPr="004644DC">
        <w:rPr>
          <w:rFonts w:ascii="Arial" w:hAnsi="Arial" w:cs="Arial"/>
          <w:sz w:val="16"/>
          <w:szCs w:val="16"/>
          <w:lang w:val="id-ID"/>
        </w:rPr>
        <w:t xml:space="preserve"> Pilih salah satu</w:t>
      </w:r>
    </w:p>
  </w:endnote>
  <w:endnote w:id="3">
    <w:p w:rsidR="00FF2305" w:rsidRPr="004644DC" w:rsidRDefault="00FF2305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4644DC">
        <w:rPr>
          <w:rStyle w:val="EndnoteReference"/>
          <w:rFonts w:ascii="Arial" w:hAnsi="Arial" w:cs="Arial"/>
          <w:sz w:val="16"/>
          <w:szCs w:val="16"/>
        </w:rPr>
        <w:endnoteRef/>
      </w:r>
      <w:r w:rsidRPr="004644DC">
        <w:rPr>
          <w:rFonts w:ascii="Arial" w:hAnsi="Arial" w:cs="Arial"/>
          <w:sz w:val="16"/>
          <w:szCs w:val="16"/>
        </w:rPr>
        <w:t xml:space="preserve"> </w:t>
      </w:r>
      <w:r w:rsidRPr="004644DC">
        <w:rPr>
          <w:rFonts w:ascii="Arial" w:hAnsi="Arial" w:cs="Arial"/>
          <w:sz w:val="16"/>
          <w:szCs w:val="16"/>
          <w:lang w:val="id-ID"/>
        </w:rPr>
        <w:t>Diisi sesuai Termohon dalam Surat Permohonan Praperadilan</w:t>
      </w:r>
    </w:p>
  </w:endnote>
  <w:endnote w:id="4">
    <w:p w:rsidR="002D3132" w:rsidRPr="004644DC" w:rsidRDefault="002D3132" w:rsidP="009B2DEE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4644DC">
        <w:rPr>
          <w:rStyle w:val="EndnoteReference"/>
          <w:rFonts w:ascii="Arial" w:hAnsi="Arial" w:cs="Arial"/>
          <w:sz w:val="16"/>
          <w:szCs w:val="16"/>
          <w:lang w:val="id-ID"/>
        </w:rPr>
        <w:endnoteRef/>
      </w:r>
      <w:r w:rsidRPr="004644DC">
        <w:rPr>
          <w:rFonts w:ascii="Arial" w:hAnsi="Arial" w:cs="Arial"/>
          <w:sz w:val="16"/>
          <w:szCs w:val="16"/>
          <w:lang w:val="id-ID"/>
        </w:rPr>
        <w:t xml:space="preserve"> Pilih salah satu</w:t>
      </w:r>
    </w:p>
  </w:endnote>
  <w:endnote w:id="5">
    <w:p w:rsidR="00FF2305" w:rsidRPr="004644DC" w:rsidRDefault="00FF2305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4644DC">
        <w:rPr>
          <w:rStyle w:val="EndnoteReference"/>
          <w:rFonts w:ascii="Arial" w:hAnsi="Arial" w:cs="Arial"/>
          <w:sz w:val="16"/>
          <w:szCs w:val="16"/>
        </w:rPr>
        <w:endnoteRef/>
      </w:r>
      <w:r w:rsidRPr="004644DC">
        <w:rPr>
          <w:rFonts w:ascii="Arial" w:hAnsi="Arial" w:cs="Arial"/>
          <w:sz w:val="16"/>
          <w:szCs w:val="16"/>
        </w:rPr>
        <w:t xml:space="preserve"> </w:t>
      </w:r>
      <w:r w:rsidRPr="004644DC">
        <w:rPr>
          <w:rFonts w:ascii="Arial" w:hAnsi="Arial" w:cs="Arial"/>
          <w:sz w:val="16"/>
          <w:szCs w:val="16"/>
          <w:lang w:val="id-ID"/>
        </w:rPr>
        <w:t>Diisi nama pemohon/para pemohon</w:t>
      </w:r>
    </w:p>
  </w:endnote>
  <w:endnote w:id="6">
    <w:p w:rsidR="002D3132" w:rsidRPr="004644DC" w:rsidRDefault="002D3132" w:rsidP="009B2DEE">
      <w:pPr>
        <w:pStyle w:val="EndnoteText"/>
        <w:rPr>
          <w:rFonts w:ascii="Arial" w:hAnsi="Arial" w:cs="Arial"/>
          <w:sz w:val="16"/>
          <w:szCs w:val="16"/>
          <w:lang w:val="id-ID"/>
        </w:rPr>
      </w:pPr>
      <w:r w:rsidRPr="004644DC">
        <w:rPr>
          <w:rStyle w:val="EndnoteReference"/>
          <w:rFonts w:ascii="Arial" w:hAnsi="Arial" w:cs="Arial"/>
          <w:sz w:val="16"/>
          <w:szCs w:val="16"/>
          <w:lang w:val="id-ID"/>
        </w:rPr>
        <w:endnoteRef/>
      </w:r>
      <w:r w:rsidRPr="004644DC">
        <w:rPr>
          <w:rFonts w:ascii="Arial" w:hAnsi="Arial" w:cs="Arial"/>
          <w:sz w:val="16"/>
          <w:szCs w:val="16"/>
          <w:lang w:val="id-ID"/>
        </w:rPr>
        <w:t xml:space="preserve"> Pilih salah satu</w:t>
      </w:r>
    </w:p>
  </w:endnote>
  <w:endnote w:id="7">
    <w:p w:rsidR="004644DC" w:rsidRPr="004644DC" w:rsidRDefault="004644DC">
      <w:pPr>
        <w:pStyle w:val="EndnoteText"/>
        <w:rPr>
          <w:lang w:val="id-ID"/>
        </w:rPr>
      </w:pPr>
      <w:r w:rsidRPr="004644DC">
        <w:rPr>
          <w:rStyle w:val="EndnoteReference"/>
          <w:rFonts w:ascii="Arial" w:hAnsi="Arial" w:cs="Arial"/>
          <w:sz w:val="16"/>
          <w:szCs w:val="16"/>
        </w:rPr>
        <w:endnoteRef/>
      </w:r>
      <w:r w:rsidRPr="004644DC">
        <w:rPr>
          <w:rFonts w:ascii="Arial" w:hAnsi="Arial" w:cs="Arial"/>
          <w:sz w:val="16"/>
          <w:szCs w:val="16"/>
        </w:rPr>
        <w:t xml:space="preserve"> </w:t>
      </w:r>
      <w:r w:rsidRPr="004644DC">
        <w:rPr>
          <w:rFonts w:ascii="Arial" w:hAnsi="Arial" w:cs="Arial"/>
          <w:sz w:val="16"/>
          <w:szCs w:val="16"/>
          <w:lang w:val="id-ID"/>
        </w:rPr>
        <w:t>Pilih salah satu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16" w:rsidRDefault="00BD14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16" w:rsidRDefault="00BD14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16" w:rsidRDefault="00BD14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9CB" w:rsidRDefault="002079CB" w:rsidP="00504320">
      <w:pPr>
        <w:spacing w:after="0" w:line="240" w:lineRule="auto"/>
      </w:pPr>
      <w:r>
        <w:separator/>
      </w:r>
    </w:p>
  </w:footnote>
  <w:footnote w:type="continuationSeparator" w:id="0">
    <w:p w:rsidR="002079CB" w:rsidRDefault="002079CB" w:rsidP="00504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16" w:rsidRDefault="00BD14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F5C" w:rsidRPr="00BD1416" w:rsidRDefault="00BD1416" w:rsidP="00BD1416">
    <w:pPr>
      <w:pStyle w:val="Header"/>
      <w:tabs>
        <w:tab w:val="clear" w:pos="4680"/>
        <w:tab w:val="clear" w:pos="9360"/>
      </w:tabs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F7028E" wp14:editId="3D29DAD3">
              <wp:simplePos x="0" y="0"/>
              <wp:positionH relativeFrom="column">
                <wp:posOffset>3905758</wp:posOffset>
              </wp:positionH>
              <wp:positionV relativeFrom="paragraph">
                <wp:posOffset>-344805</wp:posOffset>
              </wp:positionV>
              <wp:extent cx="1673225" cy="603885"/>
              <wp:effectExtent l="0" t="0" r="22225" b="2476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73225" cy="603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1416" w:rsidRPr="00E278DB" w:rsidRDefault="00BD1416" w:rsidP="00F45EA5">
                          <w:pPr>
                            <w:jc w:val="center"/>
                            <w:rPr>
                              <w:rFonts w:ascii="Arial" w:hAnsi="Arial" w:cs="Arial"/>
                              <w:sz w:val="4"/>
                              <w:szCs w:val="20"/>
                            </w:rPr>
                          </w:pPr>
                        </w:p>
                        <w:p w:rsidR="00BD1416" w:rsidRPr="005E7788" w:rsidRDefault="00BD1416" w:rsidP="00F45EA5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PGL.PRA.2.1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07.55pt;margin-top:-27.15pt;width:131.75pt;height:4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">
              <v:textbox>
                <w:txbxContent>
                  <w:p w:rsidR="00BD1416" w:rsidRPr="00E278DB" w:rsidRDefault="00BD1416" w:rsidP="00F45EA5">
                    <w:pPr>
                      <w:jc w:val="center"/>
                      <w:rPr>
                        <w:rFonts w:ascii="Arial" w:hAnsi="Arial" w:cs="Arial"/>
                        <w:sz w:val="4"/>
                        <w:szCs w:val="20"/>
                      </w:rPr>
                    </w:pPr>
                  </w:p>
                  <w:p w:rsidR="00BD1416" w:rsidRPr="005E7788" w:rsidRDefault="00BD1416" w:rsidP="00F45EA5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PGL.PRA.2.1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16" w:rsidRDefault="00BD1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320"/>
    <w:rsid w:val="0001788F"/>
    <w:rsid w:val="00064618"/>
    <w:rsid w:val="000D74F6"/>
    <w:rsid w:val="002079CB"/>
    <w:rsid w:val="002C50A7"/>
    <w:rsid w:val="002D3132"/>
    <w:rsid w:val="00302361"/>
    <w:rsid w:val="00373F76"/>
    <w:rsid w:val="003B7CE5"/>
    <w:rsid w:val="003C3471"/>
    <w:rsid w:val="0042672D"/>
    <w:rsid w:val="004644DC"/>
    <w:rsid w:val="004A5C78"/>
    <w:rsid w:val="00504320"/>
    <w:rsid w:val="005A50D4"/>
    <w:rsid w:val="00684831"/>
    <w:rsid w:val="007016A3"/>
    <w:rsid w:val="007400BC"/>
    <w:rsid w:val="007E0B67"/>
    <w:rsid w:val="007E2E7B"/>
    <w:rsid w:val="007F1C66"/>
    <w:rsid w:val="00857044"/>
    <w:rsid w:val="00962AF1"/>
    <w:rsid w:val="009B2DEE"/>
    <w:rsid w:val="00A7691A"/>
    <w:rsid w:val="00AA1899"/>
    <w:rsid w:val="00AD4353"/>
    <w:rsid w:val="00B93D48"/>
    <w:rsid w:val="00BD1416"/>
    <w:rsid w:val="00CA6434"/>
    <w:rsid w:val="00CE3A91"/>
    <w:rsid w:val="00D3646F"/>
    <w:rsid w:val="00EB2913"/>
    <w:rsid w:val="00FB175D"/>
    <w:rsid w:val="00FD048C"/>
    <w:rsid w:val="00FF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32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320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43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4320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50432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313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D3132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D3132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2D3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132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32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320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43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4320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50432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313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D3132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D3132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2D3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132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00A854C-35E9-45F0-BB5D-79C58E17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Theodora Putri</dc:creator>
  <cp:lastModifiedBy>#BADILUM-DODON</cp:lastModifiedBy>
  <cp:revision>7</cp:revision>
  <dcterms:created xsi:type="dcterms:W3CDTF">2014-11-21T08:04:00Z</dcterms:created>
  <dcterms:modified xsi:type="dcterms:W3CDTF">2017-03-01T18:46:00Z</dcterms:modified>
</cp:coreProperties>
</file>